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7f"/>
          <w:sz w:val="18"/>
          <w:szCs w:val="18"/>
          <w:u w:val="none"/>
          <w:shd w:fill="auto" w:val="clear"/>
          <w:vertAlign w:val="baseline"/>
          <w:rtl w:val="0"/>
        </w:rPr>
        <w:t xml:space="preserve">Annexure – E Flow Chart 01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| 1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3.9404296875" w:line="269.89219665527344" w:lineRule="auto"/>
        <w:ind w:left="1204.320068359375" w:right="932.88146972656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Audited/Provisional Statement of Expenditure Accounts (Running and Operation Expenditure)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027587890625" w:line="240" w:lineRule="auto"/>
        <w:ind w:left="0" w:right="1728.96057128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the Financial Year (_______to ________)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.920166015625" w:line="240" w:lineRule="auto"/>
        <w:ind w:left="660.95993041992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Sanctioned letter no. &amp; date: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60.95993041992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Date of receipt of funds: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3.23998928070068" w:lineRule="auto"/>
        <w:ind w:left="1375.2000427246094" w:right="323.280029296875" w:hanging="714.24011230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(c) Total Sanctioned cost of Running and Operation expenditure : in  Rs.______________________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67919921875" w:line="234.90660667419434" w:lineRule="auto"/>
        <w:ind w:left="1373.280029296875" w:right="97.840576171875" w:hanging="712.320098876953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(d) Grant received (Rs.) 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333333333333336"/>
          <w:szCs w:val="23.333333333333336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333333333333336"/>
          <w:szCs w:val="23.333333333333336"/>
          <w:u w:val="none"/>
          <w:shd w:fill="auto" w:val="clear"/>
          <w:vertAlign w:val="superscript"/>
          <w:rtl w:val="0"/>
        </w:rPr>
        <w:t xml:space="preserve">nd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 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333333333333336"/>
          <w:szCs w:val="23.333333333333336"/>
          <w:u w:val="none"/>
          <w:shd w:fill="auto" w:val="clear"/>
          <w:vertAlign w:val="superscript"/>
          <w:rtl w:val="0"/>
        </w:rPr>
        <w:t xml:space="preserve">rd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013427734375" w:line="240" w:lineRule="auto"/>
        <w:ind w:left="660.95993041992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(e) Total Grants received so far: ___________________________  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"/>
        <w:gridCol w:w="1347.9998779296875"/>
        <w:gridCol w:w="900"/>
        <w:gridCol w:w="796.0000610351562"/>
        <w:gridCol w:w="908.0001831054688"/>
        <w:gridCol w:w="837.9998779296875"/>
        <w:gridCol w:w="1005.999755859375"/>
        <w:gridCol w:w="1168.00048828125"/>
        <w:gridCol w:w="1095.999755859375"/>
        <w:gridCol w:w="760"/>
        <w:tblGridChange w:id="0">
          <w:tblGrid>
            <w:gridCol w:w="540"/>
            <w:gridCol w:w="1347.9998779296875"/>
            <w:gridCol w:w="900"/>
            <w:gridCol w:w="796.0000610351562"/>
            <w:gridCol w:w="908.0001831054688"/>
            <w:gridCol w:w="837.9998779296875"/>
            <w:gridCol w:w="1005.999755859375"/>
            <w:gridCol w:w="1168.00048828125"/>
            <w:gridCol w:w="1095.999755859375"/>
            <w:gridCol w:w="760"/>
          </w:tblGrid>
        </w:tblGridChange>
      </w:tblGrid>
      <w:tr>
        <w:trPr>
          <w:cantSplit w:val="0"/>
          <w:trHeight w:val="1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S.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Sanctioned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Heads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Funds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.23998928070068" w:lineRule="auto"/>
              <w:ind w:left="75.11993408203125" w:right="40.44006347656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Sanction ed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97656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for the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year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9.94079589843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Funds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.23998928070068" w:lineRule="auto"/>
              <w:ind w:left="84.48028564453125" w:right="55.959777832031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release d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5.0097656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.23998928070068" w:lineRule="auto"/>
              <w:ind w:left="110.48004150390625" w:right="80.939941406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Carried forward from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9765625" w:line="233.23998928070068" w:lineRule="auto"/>
              <w:ind w:left="79.89990234375" w:right="49.96032714843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Previous year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97656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Funds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.23998928070068" w:lineRule="auto"/>
              <w:ind w:left="85" w:right="53.339843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availabl e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97656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(iv+v)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9.9401855468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.23998928070068" w:lineRule="auto"/>
              <w:ind w:left="59.89990234375" w:right="26.84020996093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Expenditu re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9765625" w:line="233.23998928070068" w:lineRule="auto"/>
              <w:ind w:left="45" w:right="14.37988281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incurred during the FY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97656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.23998928070068" w:lineRule="auto"/>
              <w:ind w:left="52.080078125" w:right="18.64074707031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Commitmen ts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5.0097656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.23998928070068" w:lineRule="auto"/>
              <w:ind w:left="61.8994140625" w:right="28.8000488281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Expenditur e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97656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(vii+viii)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9.9401855468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.23998928070068" w:lineRule="auto"/>
              <w:ind w:left="37.8997802734375" w:right="6.0607910156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Balance (vi-ix)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5.0097656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Rs.</w:t>
            </w:r>
          </w:p>
        </w:tc>
      </w:tr>
      <w:tr>
        <w:trPr>
          <w:cantSplit w:val="0"/>
          <w:trHeight w:val="243.999633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iii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viii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ix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</w:tr>
      <w:tr>
        <w:trPr>
          <w:cantSplit w:val="0"/>
          <w:trHeight w:val="284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(a)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Pay &amp; Allowance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.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(b)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3852195739746" w:lineRule="auto"/>
              <w:ind w:left="26.18011474609375" w:right="4.0399169921875" w:firstLine="5.039978027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Electrical &amp; Water Tariff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(c)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8.05999755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Security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.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(e)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3852195739746" w:lineRule="auto"/>
              <w:ind w:left="31.2200927734375" w:right="3.139648437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Movement of Personnel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(f)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980041503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Vehicle hiring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.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(g)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3852195739746" w:lineRule="auto"/>
              <w:ind w:left="33.380126953125" w:right="2.9595947265625" w:hanging="2.160034179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Manning and Operation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.000366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(h)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392086029053" w:lineRule="auto"/>
              <w:ind w:left="26.18011474609375" w:right="3.3197021484375" w:firstLine="5.039978027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Meeting and Workshop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999633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.380126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Conservancy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(j)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.380126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Consultancy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3.999633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(k)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780120849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Job 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.9400634765625" w:line="264.33852195739746" w:lineRule="auto"/>
              <w:ind w:left="29.600067138671875" w:right="36.4398193359375" w:firstLine="3.240051269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contract/Technica l Contract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(l)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7999877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AMC Contract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99993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(m)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980041503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Visiting experts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.000061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(n)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.380126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Centre 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.93975830078125" w:line="240" w:lineRule="auto"/>
              <w:ind w:left="32.4800109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Infrastructure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.000061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(o)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3886528015137" w:lineRule="auto"/>
              <w:ind w:left="33.380126953125" w:right="235.3399658203125" w:hanging="2.160034179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Miscellaneous/ Contingency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.000061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0.480041503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pgSz w:h="15840" w:w="12240" w:orient="portrait"/>
          <w:pgMar w:bottom="1741.9999694824219" w:top="391.99951171875" w:left="1160" w:right="1437.51953125" w:header="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Signature of Administra 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5982666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tive 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599792480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Authority with seal 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Signature of 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5982666015625" w:line="267.1657562255859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Accounts/ Finance Officer Date: 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Signature of 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5982666015625" w:line="267.1657562255859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741.9999694824219" w:top="391.99951171875" w:left="1440.8999633789062" w:right="2408.4796142578125" w:header="0" w:footer="720"/>
          <w:cols w:equalWidth="0" w:num="3">
            <w:col w:space="0" w:w="2800"/>
            <w:col w:space="0" w:w="2800"/>
            <w:col w:space="0" w:w="28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Director DIA-COE Date: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5809326171875" w:line="240" w:lineRule="auto"/>
        <w:ind w:left="294.100036621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Date: 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7.6403808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7f"/>
          <w:sz w:val="18"/>
          <w:szCs w:val="18"/>
          <w:u w:val="none"/>
          <w:shd w:fill="auto" w:val="clear"/>
          <w:vertAlign w:val="baseline"/>
          <w:rtl w:val="0"/>
        </w:rPr>
        <w:t xml:space="preserve">Annexure – E Flow Chart 01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| 2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7f"/>
          <w:sz w:val="18"/>
          <w:szCs w:val="18"/>
          <w:u w:val="none"/>
          <w:shd w:fill="auto" w:val="clear"/>
          <w:vertAlign w:val="baseline"/>
          <w:rtl w:val="0"/>
        </w:rPr>
        <w:t xml:space="preserve">Annexure – E Flow Chart 01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| 3 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3.9404296875" w:line="269.89219665527344" w:lineRule="auto"/>
        <w:ind w:left="1204.320068359375" w:right="932.88146972656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Audited/Provisional Statement of Expenditure Accounts (Running and Operation Expenditure) 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027587890625" w:line="240" w:lineRule="auto"/>
        <w:ind w:left="0" w:right="1728.96057128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the Financial Year (_______to ________) 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.920166015625" w:line="240" w:lineRule="auto"/>
        <w:ind w:left="660.95993041992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Sanctioned letter no. &amp; date: 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60.95993041992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Date of receipt of funds: 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3.23998928070068" w:lineRule="auto"/>
        <w:ind w:left="1370.6399536132812" w:right="45.35888671875" w:hanging="709.68002319335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(c) Total Sanctioned cost of Civil &amp; Infrastructure/Rental expenditure : in Rs.______________________ 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67919921875" w:line="233.23998928070068" w:lineRule="auto"/>
        <w:ind w:left="660.9599304199219" w:right="1196.4013671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(d) Grant received (Rs.) 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333333333333336"/>
          <w:szCs w:val="23.333333333333336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333333333333336"/>
          <w:szCs w:val="23.333333333333336"/>
          <w:u w:val="none"/>
          <w:shd w:fill="auto" w:val="clear"/>
          <w:vertAlign w:val="superscript"/>
          <w:rtl w:val="0"/>
        </w:rPr>
        <w:t xml:space="preserve">nd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333333333333336"/>
          <w:szCs w:val="23.333333333333336"/>
          <w:u w:val="none"/>
          <w:shd w:fill="auto" w:val="clear"/>
          <w:vertAlign w:val="superscript"/>
          <w:rtl w:val="0"/>
        </w:rPr>
        <w:t xml:space="preserve">rd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installment/One time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(e) Total Grants received so far: ___________________________  </w:t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"/>
        <w:gridCol w:w="1347.9998779296875"/>
        <w:gridCol w:w="900"/>
        <w:gridCol w:w="796.0000610351562"/>
        <w:gridCol w:w="908.0001831054688"/>
        <w:gridCol w:w="837.9998779296875"/>
        <w:gridCol w:w="1005.999755859375"/>
        <w:gridCol w:w="1168.00048828125"/>
        <w:gridCol w:w="1095.999755859375"/>
        <w:gridCol w:w="760"/>
        <w:tblGridChange w:id="0">
          <w:tblGrid>
            <w:gridCol w:w="540"/>
            <w:gridCol w:w="1347.9998779296875"/>
            <w:gridCol w:w="900"/>
            <w:gridCol w:w="796.0000610351562"/>
            <w:gridCol w:w="908.0001831054688"/>
            <w:gridCol w:w="837.9998779296875"/>
            <w:gridCol w:w="1005.999755859375"/>
            <w:gridCol w:w="1168.00048828125"/>
            <w:gridCol w:w="1095.999755859375"/>
            <w:gridCol w:w="760"/>
          </w:tblGrid>
        </w:tblGridChange>
      </w:tblGrid>
      <w:tr>
        <w:trPr>
          <w:cantSplit w:val="0"/>
          <w:trHeight w:val="1480.00061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S. 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Sanctioned 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Heads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Funds 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.23998928070068" w:lineRule="auto"/>
              <w:ind w:left="75.11993408203125" w:right="40.44006347656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Sanction ed 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97656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for the 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year 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9.9401855468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Funds 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.23998928070068" w:lineRule="auto"/>
              <w:ind w:left="84.48028564453125" w:right="55.959777832031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release d 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5.0097656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.23998928070068" w:lineRule="auto"/>
              <w:ind w:left="110.48004150390625" w:right="80.939941406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Carried forward from 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9765625" w:line="233.23998928070068" w:lineRule="auto"/>
              <w:ind w:left="79.89990234375" w:right="49.96032714843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Previous year 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97656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Funds 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.23998928070068" w:lineRule="auto"/>
              <w:ind w:left="85" w:right="53.339843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availabl e 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97656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(iv+v) 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9.9401855468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.23998928070068" w:lineRule="auto"/>
              <w:ind w:left="59.89990234375" w:right="26.84020996093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Expenditu re 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9765625" w:line="233.23998928070068" w:lineRule="auto"/>
              <w:ind w:left="45" w:right="14.37988281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incurred during the FY 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97656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.23998928070068" w:lineRule="auto"/>
              <w:ind w:left="52.080078125" w:right="18.64074707031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Commitmen ts 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5.0097656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.23998928070068" w:lineRule="auto"/>
              <w:ind w:left="61.8994140625" w:right="28.8000488281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Expenditur e 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97656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(vii+viii) 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9.9401855468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.23998928070068" w:lineRule="auto"/>
              <w:ind w:left="37.8997802734375" w:right="6.0607910156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Balance (vi-ix) 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5.0097656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Rs.</w:t>
            </w:r>
          </w:p>
        </w:tc>
      </w:tr>
      <w:tr>
        <w:trPr>
          <w:cantSplit w:val="0"/>
          <w:trHeight w:val="243.999633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iii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viii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ix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</w:tr>
      <w:tr>
        <w:trPr>
          <w:cantSplit w:val="0"/>
          <w:trHeight w:val="97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(a)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3852195739746" w:lineRule="auto"/>
              <w:ind w:left="32.480010986328125" w:right="2.95989990234375" w:firstLine="0.90011596679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Civil &amp; Infrastructure 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686279296875" w:line="240" w:lineRule="auto"/>
              <w:ind w:left="26.000061035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/Rental 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.9400634765625" w:line="240" w:lineRule="auto"/>
              <w:ind w:left="33.0200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expenditure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.000366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741.9999694824219" w:top="391.99951171875" w:left="1160" w:right="1437.51953125" w:header="0" w:footer="720"/>
          <w:cols w:equalWidth="0" w:num="1">
            <w:col w:space="0" w:w="9642.4804687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7.1660423278808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Signature of Administra tive 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571777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Authority with seal 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6013183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Date: 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Signature of 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601318359375" w:line="267.165498733520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Accounts/ Finance Officer Date: 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Signature of 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601318359375" w:line="267.165498733520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Director DIA-COE Date:</w:t>
      </w:r>
    </w:p>
    <w:sectPr>
      <w:type w:val="continuous"/>
      <w:pgSz w:h="15840" w:w="12240" w:orient="portrait"/>
      <w:pgMar w:bottom="1741.9999694824219" w:top="391.99951171875" w:left="1440.8999633789062" w:right="2408.4796142578125" w:header="0" w:footer="720"/>
      <w:cols w:equalWidth="0" w:num="3">
        <w:col w:space="0" w:w="2800"/>
        <w:col w:space="0" w:w="2800"/>
        <w:col w:space="0" w:w="280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